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20" w:rsidRDefault="00324220" w:rsidP="00E9326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26F" w:rsidRDefault="00A91FA3" w:rsidP="00324220">
      <w:pPr>
        <w:shd w:val="clear" w:color="auto" w:fill="FFFFFF"/>
        <w:spacing w:after="0" w:line="240" w:lineRule="auto"/>
        <w:ind w:left="709" w:hanging="283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91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1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4540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70-е годы. </w:t>
      </w:r>
      <w:r w:rsidRPr="00A91FA3">
        <w:rPr>
          <w:rFonts w:ascii="Times New Roman" w:hAnsi="Times New Roman" w:cs="Times New Roman"/>
          <w:b/>
          <w:sz w:val="28"/>
          <w:szCs w:val="28"/>
        </w:rPr>
        <w:t>История и судьбы в архивных документах»</w:t>
      </w:r>
    </w:p>
    <w:p w:rsidR="00357800" w:rsidRPr="00A91FA3" w:rsidRDefault="00357800" w:rsidP="00E9326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BAC" w:rsidRDefault="00E9326F" w:rsidP="0032422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636EF">
        <w:rPr>
          <w:rFonts w:ascii="Times New Roman" w:eastAsia="Times New Roman" w:hAnsi="Times New Roman" w:cs="Times New Roman"/>
          <w:bCs/>
          <w:color w:val="000000"/>
          <w:lang w:eastAsia="ru-RU"/>
        </w:rPr>
        <w:t>Девятая пятилетка. Областью планируются заведомо завышенные планы. Поголовье крупного рогатого скота увеличить на 30%, свиней-на 66%, производство молока  (в 1,5 раза), мяса</w:t>
      </w:r>
      <w:r w:rsidR="00A667C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(в два раза).</w:t>
      </w:r>
      <w:r w:rsidR="007636E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="0032422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A667CF">
        <w:rPr>
          <w:rFonts w:ascii="Times New Roman" w:eastAsia="Times New Roman" w:hAnsi="Times New Roman" w:cs="Times New Roman"/>
          <w:bCs/>
          <w:color w:val="000000"/>
          <w:lang w:eastAsia="ru-RU"/>
        </w:rPr>
        <w:t>Начали</w:t>
      </w:r>
      <w:r w:rsidR="007636E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сь </w:t>
      </w:r>
      <w:r w:rsidR="00A667CF">
        <w:rPr>
          <w:rFonts w:ascii="Times New Roman" w:eastAsia="Times New Roman" w:hAnsi="Times New Roman" w:cs="Times New Roman"/>
          <w:bCs/>
          <w:color w:val="000000"/>
          <w:lang w:eastAsia="ru-RU"/>
        </w:rPr>
        <w:t>непростые времена для  Черемховского</w:t>
      </w:r>
      <w:r w:rsidR="00A667CF" w:rsidRPr="00E932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</w:t>
      </w:r>
      <w:r w:rsidR="00A667CF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B47CC3" w:rsidRP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Основной задачей было сделать рентабельной  отрасль сельского хозяйства – животноводство. Для этого необходимо было перевести ее на промышленную основу. </w:t>
      </w:r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Развернулись строительные работы. Вырос комплек</w:t>
      </w:r>
      <w:r w:rsidR="0032422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по производству мяса в  </w:t>
      </w:r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с. </w:t>
      </w:r>
      <w:proofErr w:type="spellStart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>Паршевниково</w:t>
      </w:r>
      <w:proofErr w:type="spellEnd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за 5 лет пущены молочные  комплексы с высокой степенью механизации в </w:t>
      </w:r>
      <w:proofErr w:type="spellStart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>Бельске</w:t>
      </w:r>
      <w:proofErr w:type="spellEnd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Искре, Нижней </w:t>
      </w:r>
      <w:proofErr w:type="spellStart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>Ирети</w:t>
      </w:r>
      <w:proofErr w:type="spellEnd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proofErr w:type="spellStart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>Герасимово</w:t>
      </w:r>
      <w:proofErr w:type="spellEnd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proofErr w:type="spellStart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>Ненах</w:t>
      </w:r>
      <w:proofErr w:type="spellEnd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В 1971 г. совхоз « </w:t>
      </w:r>
      <w:proofErr w:type="spellStart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>Голуметский</w:t>
      </w:r>
      <w:proofErr w:type="spellEnd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получил новый </w:t>
      </w:r>
      <w:proofErr w:type="spellStart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>Баталаевский</w:t>
      </w:r>
      <w:proofErr w:type="spellEnd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откормочный механизированный комплекс, в котором трое механизаторов могли откармливать 750 бычков. Самыми значительными объектами стали </w:t>
      </w:r>
      <w:proofErr w:type="spellStart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>Белобородовский</w:t>
      </w:r>
      <w:proofErr w:type="spellEnd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>молочнотоварный</w:t>
      </w:r>
      <w:proofErr w:type="spellEnd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комплекс и два свинотоварных, </w:t>
      </w:r>
      <w:proofErr w:type="spellStart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>Малоленский</w:t>
      </w:r>
      <w:proofErr w:type="spellEnd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</w:t>
      </w:r>
      <w:proofErr w:type="spellStart"/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>Новогромовский</w:t>
      </w:r>
      <w:proofErr w:type="spellEnd"/>
      <w:r w:rsidR="00DA59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DA59E1">
        <w:rPr>
          <w:rFonts w:ascii="Times New Roman" w:eastAsia="Times New Roman" w:hAnsi="Times New Roman" w:cs="Times New Roman"/>
          <w:bCs/>
          <w:color w:val="000000"/>
          <w:lang w:eastAsia="ru-RU"/>
        </w:rPr>
        <w:t>Новогромовский</w:t>
      </w:r>
      <w:proofErr w:type="spellEnd"/>
      <w:r w:rsidR="00DA59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8 тыс. голов, стал основой для создания нового совхоза «</w:t>
      </w:r>
      <w:proofErr w:type="spellStart"/>
      <w:r w:rsidR="00DA59E1">
        <w:rPr>
          <w:rFonts w:ascii="Times New Roman" w:eastAsia="Times New Roman" w:hAnsi="Times New Roman" w:cs="Times New Roman"/>
          <w:bCs/>
          <w:color w:val="000000"/>
          <w:lang w:eastAsia="ru-RU"/>
        </w:rPr>
        <w:t>Новогромовский</w:t>
      </w:r>
      <w:proofErr w:type="spellEnd"/>
      <w:r w:rsidR="00DA59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». Первым директором нового совхоза стал Владимир  </w:t>
      </w:r>
      <w:r w:rsidR="00B47C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A59E1">
        <w:rPr>
          <w:rFonts w:ascii="Times New Roman" w:eastAsia="Times New Roman" w:hAnsi="Times New Roman" w:cs="Times New Roman"/>
          <w:bCs/>
          <w:color w:val="000000"/>
          <w:lang w:eastAsia="ru-RU"/>
        </w:rPr>
        <w:t>Георгиевич Соболев</w:t>
      </w:r>
      <w:r w:rsidR="008F35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833744">
        <w:rPr>
          <w:rFonts w:ascii="Times New Roman" w:eastAsia="Times New Roman" w:hAnsi="Times New Roman" w:cs="Times New Roman"/>
          <w:bCs/>
          <w:color w:val="000000"/>
          <w:lang w:eastAsia="ru-RU"/>
        </w:rPr>
        <w:t>Самый молодой в директор</w:t>
      </w:r>
      <w:r w:rsidR="001A12AD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833744">
        <w:rPr>
          <w:rFonts w:ascii="Times New Roman" w:eastAsia="Times New Roman" w:hAnsi="Times New Roman" w:cs="Times New Roman"/>
          <w:bCs/>
          <w:color w:val="000000"/>
          <w:lang w:eastAsia="ru-RU"/>
        </w:rPr>
        <w:t>ком корп</w:t>
      </w:r>
      <w:r w:rsidR="001A12AD">
        <w:rPr>
          <w:rFonts w:ascii="Times New Roman" w:eastAsia="Times New Roman" w:hAnsi="Times New Roman" w:cs="Times New Roman"/>
          <w:bCs/>
          <w:color w:val="000000"/>
          <w:lang w:eastAsia="ru-RU"/>
        </w:rPr>
        <w:t>у</w:t>
      </w:r>
      <w:r w:rsidR="00833744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1A12AD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="0032422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Иркутской области,</w:t>
      </w:r>
      <w:r w:rsidR="001A12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первый секретарь Черемховского райкома комсомола, оказался на  своем месте, совхоз вышел в передовые, но неожиданный поворот судьбы</w:t>
      </w:r>
      <w:r w:rsidR="005C1BA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1A12AD">
        <w:rPr>
          <w:rFonts w:ascii="Times New Roman" w:eastAsia="Times New Roman" w:hAnsi="Times New Roman" w:cs="Times New Roman"/>
          <w:bCs/>
          <w:color w:val="000000"/>
          <w:lang w:eastAsia="ru-RU"/>
        </w:rPr>
        <w:t>тяжелая болезнь-инвалидность.</w:t>
      </w:r>
      <w:r w:rsidR="005C1BA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</w:t>
      </w:r>
      <w:r w:rsidR="001A12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общественной жизни </w:t>
      </w:r>
      <w:r w:rsidR="005C1BAC">
        <w:rPr>
          <w:rFonts w:ascii="Times New Roman" w:eastAsia="Times New Roman" w:hAnsi="Times New Roman" w:cs="Times New Roman"/>
          <w:bCs/>
          <w:color w:val="000000"/>
          <w:lang w:eastAsia="ru-RU"/>
        </w:rPr>
        <w:t>не отошел, возглави</w:t>
      </w:r>
      <w:r w:rsidR="001A12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 районное общество инвалидов и одновременно совет ветеранов войны и труда. Болезнь отступила, Владимир Георгиевич снова  у руля родного коллектива. В 1998 </w:t>
      </w:r>
      <w:r w:rsidR="00B858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год </w:t>
      </w:r>
      <w:r w:rsidR="001A12AD">
        <w:rPr>
          <w:rFonts w:ascii="Times New Roman" w:eastAsia="Times New Roman" w:hAnsi="Times New Roman" w:cs="Times New Roman"/>
          <w:bCs/>
          <w:color w:val="000000"/>
          <w:lang w:eastAsia="ru-RU"/>
        </w:rPr>
        <w:t>был избран депутатом областного законодательного собрания</w:t>
      </w:r>
      <w:r w:rsidR="00B85866">
        <w:rPr>
          <w:rFonts w:ascii="Times New Roman" w:eastAsia="Times New Roman" w:hAnsi="Times New Roman" w:cs="Times New Roman"/>
          <w:bCs/>
          <w:color w:val="000000"/>
          <w:lang w:eastAsia="ru-RU"/>
        </w:rPr>
        <w:t>. В 2001 году удостоен звания «Почётный гражданин Черемховского района».</w:t>
      </w:r>
      <w:r w:rsidR="00B85866" w:rsidRPr="00C10C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C1BAC" w:rsidRPr="00C10C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Кавалер ордена </w:t>
      </w:r>
      <w:r w:rsid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5C1BAC" w:rsidRPr="00C10C8F">
        <w:rPr>
          <w:rFonts w:ascii="Times New Roman" w:eastAsia="Times New Roman" w:hAnsi="Times New Roman" w:cs="Times New Roman"/>
          <w:bCs/>
          <w:color w:val="000000"/>
          <w:lang w:eastAsia="ru-RU"/>
        </w:rPr>
        <w:t>Знак Почета</w:t>
      </w:r>
      <w:r w:rsid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5C1BAC" w:rsidRPr="00C10C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gramStart"/>
      <w:r w:rsidR="005C1BAC" w:rsidRPr="00C10C8F">
        <w:rPr>
          <w:rFonts w:ascii="Times New Roman" w:eastAsia="Times New Roman" w:hAnsi="Times New Roman" w:cs="Times New Roman"/>
          <w:bCs/>
          <w:color w:val="000000"/>
          <w:lang w:eastAsia="ru-RU"/>
        </w:rPr>
        <w:t>Награжден</w:t>
      </w:r>
      <w:proofErr w:type="gramEnd"/>
      <w:r w:rsidR="005C1BAC" w:rsidRPr="00C10C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Грамотами Министерства сельского хозяйства РФ, Губернатора Иркутской области. От</w:t>
      </w:r>
      <w:r w:rsidR="00324220">
        <w:rPr>
          <w:rFonts w:ascii="Times New Roman" w:eastAsia="Times New Roman" w:hAnsi="Times New Roman" w:cs="Times New Roman"/>
          <w:bCs/>
          <w:color w:val="000000"/>
          <w:lang w:eastAsia="ru-RU"/>
        </w:rPr>
        <w:t>личник народного просвещения РФ</w:t>
      </w:r>
      <w:r w:rsidR="005C1BAC" w:rsidRPr="00C10C8F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454003" w:rsidRDefault="00C10C8F" w:rsidP="0032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концу пятилетия в районе действовало 47 МТФ, молока было произведено  150820 т.</w:t>
      </w:r>
      <w:r w:rsidR="00625376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EA1C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25376">
        <w:rPr>
          <w:rFonts w:ascii="Times New Roman" w:eastAsia="Times New Roman" w:hAnsi="Times New Roman" w:cs="Times New Roman"/>
          <w:bCs/>
          <w:color w:val="000000"/>
          <w:lang w:eastAsia="ru-RU"/>
        </w:rPr>
        <w:t>в 1,2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раза больше, чем в предыдущей пятилетке</w:t>
      </w:r>
      <w:r w:rsidR="00A004AA">
        <w:rPr>
          <w:rFonts w:ascii="Times New Roman" w:eastAsia="Times New Roman" w:hAnsi="Times New Roman" w:cs="Times New Roman"/>
          <w:bCs/>
          <w:color w:val="000000"/>
          <w:lang w:eastAsia="ru-RU"/>
        </w:rPr>
        <w:t>. Впереди других шли фермы колхозов им. Ленина, «Россия», совхозов «Бельский» и «Черемховский»</w:t>
      </w:r>
      <w:r w:rsidR="00EA1C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Первой </w:t>
      </w:r>
      <w:r w:rsidR="00A004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в области была </w:t>
      </w:r>
      <w:proofErr w:type="spellStart"/>
      <w:r w:rsidR="00A004AA">
        <w:rPr>
          <w:rFonts w:ascii="Times New Roman" w:eastAsia="Times New Roman" w:hAnsi="Times New Roman" w:cs="Times New Roman"/>
          <w:bCs/>
          <w:color w:val="000000"/>
          <w:lang w:eastAsia="ru-RU"/>
        </w:rPr>
        <w:t>Герасимовская</w:t>
      </w:r>
      <w:proofErr w:type="spellEnd"/>
      <w:r w:rsidR="00A004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МТФ в колхозе </w:t>
      </w:r>
      <w:r w:rsid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</w:t>
      </w:r>
      <w:r w:rsidR="00A004AA">
        <w:rPr>
          <w:rFonts w:ascii="Times New Roman" w:eastAsia="Times New Roman" w:hAnsi="Times New Roman" w:cs="Times New Roman"/>
          <w:bCs/>
          <w:color w:val="000000"/>
          <w:lang w:eastAsia="ru-RU"/>
        </w:rPr>
        <w:t>им. Ленина</w:t>
      </w:r>
      <w:r w:rsidR="00EA1C52">
        <w:rPr>
          <w:rFonts w:ascii="Times New Roman" w:eastAsia="Times New Roman" w:hAnsi="Times New Roman" w:cs="Times New Roman"/>
          <w:bCs/>
          <w:color w:val="000000"/>
          <w:lang w:eastAsia="ru-RU"/>
        </w:rPr>
        <w:t>, о</w:t>
      </w:r>
      <w:r w:rsidR="00A004AA">
        <w:rPr>
          <w:rFonts w:ascii="Times New Roman" w:eastAsia="Times New Roman" w:hAnsi="Times New Roman" w:cs="Times New Roman"/>
          <w:bCs/>
          <w:color w:val="000000"/>
          <w:lang w:eastAsia="ru-RU"/>
        </w:rPr>
        <w:t>на держала переходящее Красное знамя района, была награждена Дипломо</w:t>
      </w:r>
      <w:r w:rsidR="00EA1C52">
        <w:rPr>
          <w:rFonts w:ascii="Times New Roman" w:eastAsia="Times New Roman" w:hAnsi="Times New Roman" w:cs="Times New Roman"/>
          <w:bCs/>
          <w:color w:val="000000"/>
          <w:lang w:eastAsia="ru-RU"/>
        </w:rPr>
        <w:t>м ВДНХ</w:t>
      </w:r>
      <w:r w:rsid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        </w:t>
      </w:r>
      <w:r w:rsidR="00E5710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За </w:t>
      </w:r>
      <w:r w:rsidR="00A004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этими </w:t>
      </w:r>
      <w:r w:rsidR="008F35E4">
        <w:rPr>
          <w:rFonts w:ascii="Times New Roman" w:eastAsia="Times New Roman" w:hAnsi="Times New Roman" w:cs="Times New Roman"/>
          <w:bCs/>
          <w:color w:val="000000"/>
          <w:lang w:eastAsia="ru-RU"/>
        </w:rPr>
        <w:t>у</w:t>
      </w:r>
      <w:r w:rsidR="00A004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спехами стояли трудолюбивые, неуёмные  люди. </w:t>
      </w:r>
      <w:r w:rsidR="005B14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Заведующие лучшими МТФ «Петровское» </w:t>
      </w:r>
      <w:r w:rsidR="00DE1CD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Н. Я. </w:t>
      </w:r>
      <w:proofErr w:type="spellStart"/>
      <w:r w:rsidR="00DE1CD9">
        <w:rPr>
          <w:rFonts w:ascii="Times New Roman" w:eastAsia="Times New Roman" w:hAnsi="Times New Roman" w:cs="Times New Roman"/>
          <w:bCs/>
          <w:color w:val="000000"/>
          <w:lang w:eastAsia="ru-RU"/>
        </w:rPr>
        <w:t>Шалашов</w:t>
      </w:r>
      <w:proofErr w:type="spellEnd"/>
      <w:r w:rsidR="00DE1CD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А.Ф. Труфанов были награжден</w:t>
      </w:r>
      <w:r w:rsid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ы</w:t>
      </w:r>
      <w:r w:rsidR="00DE1CD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орденами</w:t>
      </w:r>
      <w:r w:rsid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5B14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б</w:t>
      </w:r>
      <w:r w:rsidR="00A004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олее 10 лучших доярок района </w:t>
      </w:r>
      <w:r w:rsidR="008F35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эти годы были </w:t>
      </w:r>
      <w:r w:rsidR="00C854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удостоены </w:t>
      </w:r>
      <w:r w:rsidR="00A45FC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460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орденов, среди них Г.Н. </w:t>
      </w:r>
      <w:proofErr w:type="spellStart"/>
      <w:r w:rsidR="0084606A">
        <w:rPr>
          <w:rFonts w:ascii="Times New Roman" w:eastAsia="Times New Roman" w:hAnsi="Times New Roman" w:cs="Times New Roman"/>
          <w:bCs/>
          <w:color w:val="000000"/>
          <w:lang w:eastAsia="ru-RU"/>
        </w:rPr>
        <w:t>Жернакова</w:t>
      </w:r>
      <w:proofErr w:type="spellEnd"/>
      <w:r w:rsidR="008460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</w:t>
      </w:r>
      <w:r w:rsid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460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П. </w:t>
      </w:r>
      <w:proofErr w:type="spellStart"/>
      <w:r w:rsidR="0084606A">
        <w:rPr>
          <w:rFonts w:ascii="Times New Roman" w:eastAsia="Times New Roman" w:hAnsi="Times New Roman" w:cs="Times New Roman"/>
          <w:bCs/>
          <w:color w:val="000000"/>
          <w:lang w:eastAsia="ru-RU"/>
        </w:rPr>
        <w:t>Звонкова</w:t>
      </w:r>
      <w:proofErr w:type="spellEnd"/>
      <w:r w:rsidR="008460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депутаты Верховного Совета РСФСР. Одной из  лучших доярок района Нине </w:t>
      </w:r>
      <w:r w:rsidR="0047121C">
        <w:rPr>
          <w:rFonts w:ascii="Times New Roman" w:eastAsia="Times New Roman" w:hAnsi="Times New Roman" w:cs="Times New Roman"/>
          <w:bCs/>
          <w:color w:val="000000"/>
          <w:lang w:eastAsia="ru-RU"/>
        </w:rPr>
        <w:t>Алексеевне Марченко</w:t>
      </w:r>
      <w:r w:rsidR="008460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25376">
        <w:rPr>
          <w:rFonts w:ascii="Times New Roman" w:eastAsia="Times New Roman" w:hAnsi="Times New Roman" w:cs="Times New Roman"/>
          <w:bCs/>
          <w:color w:val="000000"/>
          <w:lang w:eastAsia="ru-RU"/>
        </w:rPr>
        <w:t>было присвоено звание Героя Социалистического Труда.</w:t>
      </w:r>
    </w:p>
    <w:p w:rsidR="00454003" w:rsidRDefault="00454003" w:rsidP="0032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Дважды в это трудное для района пятилетие колхоз им. Ленина получал правительственные награды. В 1973 г. колхоз</w:t>
      </w:r>
      <w:r w:rsidR="003578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было вручено  переходящее Красное знамя ЦК КПСС, Совмина СССР</w:t>
      </w:r>
      <w:r w:rsidR="00CC28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ВЦСПС. </w:t>
      </w:r>
      <w:r w:rsidR="006A5E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Колхоз далеко опережал другие  хозяйства в районе в полеводстве, производстве молока и мяса. Председатель - Михаил </w:t>
      </w:r>
      <w:proofErr w:type="spellStart"/>
      <w:r w:rsidR="006A5EE2">
        <w:rPr>
          <w:rFonts w:ascii="Times New Roman" w:eastAsia="Times New Roman" w:hAnsi="Times New Roman" w:cs="Times New Roman"/>
          <w:bCs/>
          <w:color w:val="000000"/>
          <w:lang w:eastAsia="ru-RU"/>
        </w:rPr>
        <w:t>Дорофеевич</w:t>
      </w:r>
      <w:proofErr w:type="spellEnd"/>
      <w:r w:rsidR="00E139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A5EE2">
        <w:rPr>
          <w:rFonts w:ascii="Times New Roman" w:eastAsia="Times New Roman" w:hAnsi="Times New Roman" w:cs="Times New Roman"/>
          <w:bCs/>
          <w:color w:val="000000"/>
          <w:lang w:eastAsia="ru-RU"/>
        </w:rPr>
        <w:t>Долгих был умным, строгим и заботливым отцом своим колхозникам.</w:t>
      </w:r>
      <w:r w:rsidR="00C473D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Его организаторские способности и огромная энергия обусловили высокие показатели в работе. За свои труды на </w:t>
      </w:r>
      <w:proofErr w:type="gramStart"/>
      <w:r w:rsidR="00C473DA">
        <w:rPr>
          <w:rFonts w:ascii="Times New Roman" w:eastAsia="Times New Roman" w:hAnsi="Times New Roman" w:cs="Times New Roman"/>
          <w:bCs/>
          <w:color w:val="000000"/>
          <w:lang w:eastAsia="ru-RU"/>
        </w:rPr>
        <w:t>благо родного</w:t>
      </w:r>
      <w:proofErr w:type="gramEnd"/>
      <w:r w:rsidR="00C473D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района М.Д. Долгих был награжден двумя орденами Ленина, одним – Трудового Красного Знамени. Его имя носит центральная улица села </w:t>
      </w:r>
      <w:proofErr w:type="spellStart"/>
      <w:r w:rsidR="00C473DA">
        <w:rPr>
          <w:rFonts w:ascii="Times New Roman" w:eastAsia="Times New Roman" w:hAnsi="Times New Roman" w:cs="Times New Roman"/>
          <w:bCs/>
          <w:color w:val="000000"/>
          <w:lang w:eastAsia="ru-RU"/>
        </w:rPr>
        <w:t>Парфёново</w:t>
      </w:r>
      <w:proofErr w:type="spellEnd"/>
      <w:r w:rsidR="00C473D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10C8F" w:rsidRPr="0080652F" w:rsidRDefault="00C473DA" w:rsidP="0032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1970-е годы были самыми продуктивными в системе народного образования </w:t>
      </w:r>
      <w:r w:rsidR="005B68E2">
        <w:rPr>
          <w:rFonts w:ascii="Times New Roman" w:eastAsia="Times New Roman" w:hAnsi="Times New Roman" w:cs="Times New Roman"/>
          <w:bCs/>
          <w:color w:val="000000"/>
          <w:lang w:eastAsia="ru-RU"/>
        </w:rPr>
        <w:t>Черемховского района. Руководитель Ольга Ильинична Астраханцева.</w:t>
      </w:r>
      <w:r w:rsidR="00E5710A" w:rsidRPr="00E5710A">
        <w:rPr>
          <w:rFonts w:ascii="Verdana" w:hAnsi="Verdana"/>
          <w:color w:val="333333"/>
          <w:sz w:val="18"/>
          <w:szCs w:val="18"/>
        </w:rPr>
        <w:t xml:space="preserve"> </w:t>
      </w:r>
      <w:r w:rsidR="00E5710A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делах и наградах</w:t>
      </w:r>
      <w:r w:rsid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сельских школ значительна ее роль. Обладая </w:t>
      </w:r>
      <w:r w:rsidR="00E44E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незаурядными организаторскими </w:t>
      </w:r>
      <w:proofErr w:type="gramStart"/>
      <w:r w:rsidR="00E44E1D">
        <w:rPr>
          <w:rFonts w:ascii="Times New Roman" w:eastAsia="Times New Roman" w:hAnsi="Times New Roman" w:cs="Times New Roman"/>
          <w:bCs/>
          <w:color w:val="000000"/>
          <w:lang w:eastAsia="ru-RU"/>
        </w:rPr>
        <w:t>способностями</w:t>
      </w:r>
      <w:proofErr w:type="gramEnd"/>
      <w:r w:rsidR="00E44E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направляла свою работу на коренное обновление всех сторон учебно-воспитательного процесса в районе.  </w:t>
      </w:r>
      <w:r w:rsidR="005B68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Каждая центральная усадьба имела 10-летнию школу</w:t>
      </w:r>
      <w:r w:rsidR="005849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 интернатом, было налажено производственное обучение, школьники изучали автодело, сельхозмашины, животноводство, полеводство.</w:t>
      </w:r>
      <w:r w:rsidR="00E44E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849D2">
        <w:rPr>
          <w:rFonts w:ascii="Times New Roman" w:eastAsia="Times New Roman" w:hAnsi="Times New Roman" w:cs="Times New Roman"/>
          <w:bCs/>
          <w:color w:val="000000"/>
          <w:lang w:eastAsia="ru-RU"/>
        </w:rPr>
        <w:t>Работали учениче</w:t>
      </w:r>
      <w:r w:rsidR="00E44E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ские производственные бригады. </w:t>
      </w:r>
      <w:r w:rsidR="005849D2">
        <w:rPr>
          <w:rFonts w:ascii="Times New Roman" w:eastAsia="Times New Roman" w:hAnsi="Times New Roman" w:cs="Times New Roman"/>
          <w:bCs/>
          <w:color w:val="000000"/>
          <w:lang w:eastAsia="ru-RU"/>
        </w:rPr>
        <w:t>Бел</w:t>
      </w:r>
      <w:r w:rsidR="00C66DB0">
        <w:rPr>
          <w:rFonts w:ascii="Times New Roman" w:eastAsia="Times New Roman" w:hAnsi="Times New Roman" w:cs="Times New Roman"/>
          <w:bCs/>
          <w:color w:val="000000"/>
          <w:lang w:eastAsia="ru-RU"/>
        </w:rPr>
        <w:t>ьская ученическая бригада в 1974</w:t>
      </w:r>
      <w:r w:rsidR="005849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 была награждена Почётной  грамотой областного комитета комсомола и стала участницей ВДНХ. </w:t>
      </w:r>
      <w:r w:rsidR="00B83D88">
        <w:rPr>
          <w:rFonts w:ascii="Times New Roman" w:eastAsia="Times New Roman" w:hAnsi="Times New Roman" w:cs="Times New Roman"/>
          <w:bCs/>
          <w:color w:val="000000"/>
          <w:lang w:eastAsia="ru-RU"/>
        </w:rPr>
        <w:t>Школа была награждена грамотой Министерства сельского хозяйства РСФСР и оборудованием биологического кабинета. Организатор этой яркой деятельности Николай Павлович Ваулин.</w:t>
      </w:r>
      <w:r w:rsidR="007B42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Его работа</w:t>
      </w:r>
      <w:r w:rsidR="00B83D8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привлекла внимание ученых</w:t>
      </w:r>
      <w:r w:rsidR="007B426D">
        <w:rPr>
          <w:rFonts w:ascii="Times New Roman" w:eastAsia="Times New Roman" w:hAnsi="Times New Roman" w:cs="Times New Roman"/>
          <w:bCs/>
          <w:color w:val="000000"/>
          <w:lang w:eastAsia="ru-RU"/>
        </w:rPr>
        <w:t>, и ряд лет Бельская школа была опорным пунктом Института общего и политехнического обучения АПН РСФСР. Николай Павлович получил звание «Заслуженный учитель РСФСР» и орден «Знак Почёта».</w:t>
      </w:r>
      <w:r w:rsidR="00B83D8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578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849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итогам </w:t>
      </w:r>
      <w:r w:rsidR="007B426D">
        <w:rPr>
          <w:rFonts w:ascii="Times New Roman" w:eastAsia="Times New Roman" w:hAnsi="Times New Roman" w:cs="Times New Roman"/>
          <w:bCs/>
          <w:color w:val="000000"/>
          <w:lang w:eastAsia="ru-RU"/>
        </w:rPr>
        <w:t>Всесоюзного смотра ученических бригад Министерство сельского хозяйства РСФСР вручило Черемховскому району переходящее Красное знамя и денежную преми</w:t>
      </w:r>
      <w:r w:rsidR="0080652F">
        <w:rPr>
          <w:rFonts w:ascii="Times New Roman" w:eastAsia="Times New Roman" w:hAnsi="Times New Roman" w:cs="Times New Roman"/>
          <w:bCs/>
          <w:color w:val="000000"/>
          <w:lang w:eastAsia="ru-RU"/>
        </w:rPr>
        <w:t>ю</w:t>
      </w:r>
      <w:r w:rsidR="00E44E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0652F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r w:rsidR="00357800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ф</w:t>
      </w:r>
      <w:r w:rsidR="00E44E1D">
        <w:rPr>
          <w:rFonts w:ascii="Times New Roman" w:eastAsia="Times New Roman" w:hAnsi="Times New Roman" w:cs="Times New Roman"/>
          <w:bCs/>
          <w:color w:val="000000"/>
          <w:lang w:eastAsia="ru-RU"/>
        </w:rPr>
        <w:t>онды</w:t>
      </w:r>
      <w:r w:rsidR="00C10C8F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Р-8, </w:t>
      </w:r>
      <w:proofErr w:type="spellStart"/>
      <w:r w:rsidR="00C10C8F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д.д</w:t>
      </w:r>
      <w:proofErr w:type="spellEnd"/>
      <w:r w:rsidR="00C10C8F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50, </w:t>
      </w:r>
      <w:r w:rsidR="0080652F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307,311,313, 314,316,317,</w:t>
      </w:r>
      <w:r w:rsidR="00C10C8F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57800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Р-9 д.д.43-50,</w:t>
      </w:r>
      <w:r w:rsidR="00CC289D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Р-20, </w:t>
      </w:r>
      <w:proofErr w:type="spellStart"/>
      <w:r w:rsidR="00CC289D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д.д</w:t>
      </w:r>
      <w:proofErr w:type="spellEnd"/>
      <w:r w:rsidR="00CC289D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. 1-20,</w:t>
      </w:r>
      <w:r w:rsidR="00E44E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0652F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Р-30,д.д. 25-38,</w:t>
      </w:r>
      <w:r w:rsidR="00E44E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C289D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Р-44,д.д. </w:t>
      </w:r>
      <w:r w:rsidR="0080652F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35-48,</w:t>
      </w:r>
      <w:r w:rsidR="00CC289D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10C8F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Р-98, д.д.</w:t>
      </w:r>
      <w:r w:rsidR="0080652F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15,</w:t>
      </w:r>
      <w:r w:rsidR="00C10C8F" w:rsidRPr="00E5710A">
        <w:rPr>
          <w:rFonts w:ascii="Times New Roman" w:eastAsia="Times New Roman" w:hAnsi="Times New Roman" w:cs="Times New Roman"/>
          <w:bCs/>
          <w:color w:val="000000"/>
          <w:lang w:eastAsia="ru-RU"/>
        </w:rPr>
        <w:t>).</w:t>
      </w:r>
    </w:p>
    <w:p w:rsidR="00E9326F" w:rsidRPr="00E9326F" w:rsidRDefault="00E9326F" w:rsidP="00E9326F">
      <w:pPr>
        <w:spacing w:after="0"/>
        <w:jc w:val="both"/>
        <w:rPr>
          <w:rFonts w:ascii="Times New Roman" w:hAnsi="Times New Roman" w:cs="Times New Roman"/>
        </w:rPr>
      </w:pPr>
      <w:r w:rsidRPr="00E9326F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9326F" w:rsidRPr="00E9326F" w:rsidRDefault="00E9326F" w:rsidP="005B6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26F">
        <w:rPr>
          <w:rFonts w:ascii="Times New Roman" w:hAnsi="Times New Roman" w:cs="Times New Roman"/>
        </w:rPr>
        <w:t xml:space="preserve">Начальник </w:t>
      </w:r>
      <w:proofErr w:type="gramStart"/>
      <w:r w:rsidRPr="00E9326F">
        <w:rPr>
          <w:rFonts w:ascii="Times New Roman" w:hAnsi="Times New Roman" w:cs="Times New Roman"/>
        </w:rPr>
        <w:t>архивного</w:t>
      </w:r>
      <w:proofErr w:type="gramEnd"/>
      <w:r w:rsidRPr="00E9326F">
        <w:rPr>
          <w:rFonts w:ascii="Times New Roman" w:hAnsi="Times New Roman" w:cs="Times New Roman"/>
        </w:rPr>
        <w:t xml:space="preserve"> отдел</w:t>
      </w:r>
    </w:p>
    <w:p w:rsidR="00E9326F" w:rsidRPr="00E9326F" w:rsidRDefault="00E9326F" w:rsidP="003578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326F">
        <w:rPr>
          <w:rFonts w:ascii="Times New Roman" w:hAnsi="Times New Roman" w:cs="Times New Roman"/>
        </w:rPr>
        <w:t xml:space="preserve">администрации ЧРМО                                                                                        </w:t>
      </w:r>
      <w:r w:rsidR="0084606A">
        <w:rPr>
          <w:rFonts w:ascii="Times New Roman" w:hAnsi="Times New Roman" w:cs="Times New Roman"/>
        </w:rPr>
        <w:t xml:space="preserve">    </w:t>
      </w:r>
      <w:r w:rsidRPr="00E9326F">
        <w:rPr>
          <w:rFonts w:ascii="Times New Roman" w:hAnsi="Times New Roman" w:cs="Times New Roman"/>
        </w:rPr>
        <w:t>Н. В. Нестеренко</w:t>
      </w:r>
    </w:p>
    <w:p w:rsidR="00425B51" w:rsidRPr="00FA503D" w:rsidRDefault="00E9326F" w:rsidP="00425B51">
      <w:pPr>
        <w:spacing w:after="0"/>
        <w:jc w:val="both"/>
        <w:rPr>
          <w:rFonts w:ascii="Times New Roman" w:hAnsi="Times New Roman" w:cs="Times New Roman"/>
        </w:rPr>
      </w:pPr>
      <w:r w:rsidRPr="00E9326F">
        <w:rPr>
          <w:rFonts w:ascii="Times New Roman" w:hAnsi="Times New Roman" w:cs="Times New Roman"/>
        </w:rPr>
        <w:t xml:space="preserve">      </w:t>
      </w:r>
      <w:r w:rsidR="00425B51" w:rsidRPr="00FA503D">
        <w:rPr>
          <w:rFonts w:ascii="Times New Roman" w:hAnsi="Times New Roman" w:cs="Times New Roman"/>
        </w:rPr>
        <w:t>Газета «Мое село, край Черемховский»,</w:t>
      </w:r>
      <w:r w:rsidR="00425B51">
        <w:rPr>
          <w:rFonts w:ascii="Times New Roman" w:hAnsi="Times New Roman" w:cs="Times New Roman"/>
        </w:rPr>
        <w:t xml:space="preserve">  № 33 от 23 августа 2018</w:t>
      </w:r>
      <w:bookmarkStart w:id="0" w:name="_GoBack"/>
      <w:bookmarkEnd w:id="0"/>
      <w:r w:rsidR="00425B51" w:rsidRPr="00FA503D">
        <w:rPr>
          <w:rFonts w:ascii="Times New Roman" w:hAnsi="Times New Roman" w:cs="Times New Roman"/>
        </w:rPr>
        <w:t xml:space="preserve"> года</w:t>
      </w:r>
    </w:p>
    <w:p w:rsidR="00E9326F" w:rsidRPr="00E9326F" w:rsidRDefault="00E9326F" w:rsidP="00E9326F">
      <w:pPr>
        <w:spacing w:after="0"/>
        <w:jc w:val="both"/>
        <w:rPr>
          <w:rFonts w:ascii="Times New Roman" w:hAnsi="Times New Roman" w:cs="Times New Roman"/>
        </w:rPr>
      </w:pPr>
      <w:r w:rsidRPr="00E932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sectPr w:rsidR="00E9326F" w:rsidRPr="00E9326F" w:rsidSect="0035780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6F"/>
    <w:rsid w:val="00184320"/>
    <w:rsid w:val="001A12AD"/>
    <w:rsid w:val="00210BBE"/>
    <w:rsid w:val="00274DED"/>
    <w:rsid w:val="002B0C1D"/>
    <w:rsid w:val="002C358B"/>
    <w:rsid w:val="0032354B"/>
    <w:rsid w:val="00324220"/>
    <w:rsid w:val="003326F9"/>
    <w:rsid w:val="00357800"/>
    <w:rsid w:val="003B1862"/>
    <w:rsid w:val="00425B51"/>
    <w:rsid w:val="00454003"/>
    <w:rsid w:val="0047121C"/>
    <w:rsid w:val="00544770"/>
    <w:rsid w:val="005849D2"/>
    <w:rsid w:val="005B14A2"/>
    <w:rsid w:val="005B68E2"/>
    <w:rsid w:val="005C1BAC"/>
    <w:rsid w:val="00606750"/>
    <w:rsid w:val="00625376"/>
    <w:rsid w:val="006A5EE2"/>
    <w:rsid w:val="007636EF"/>
    <w:rsid w:val="007B426D"/>
    <w:rsid w:val="0080652F"/>
    <w:rsid w:val="00833744"/>
    <w:rsid w:val="0084606A"/>
    <w:rsid w:val="00855474"/>
    <w:rsid w:val="008E5B69"/>
    <w:rsid w:val="008F35E4"/>
    <w:rsid w:val="009049FC"/>
    <w:rsid w:val="009A16D1"/>
    <w:rsid w:val="009B208D"/>
    <w:rsid w:val="009B79D3"/>
    <w:rsid w:val="009D15F4"/>
    <w:rsid w:val="00A004AA"/>
    <w:rsid w:val="00A11951"/>
    <w:rsid w:val="00A4380A"/>
    <w:rsid w:val="00A45FCC"/>
    <w:rsid w:val="00A667CF"/>
    <w:rsid w:val="00A91FA3"/>
    <w:rsid w:val="00AB59E5"/>
    <w:rsid w:val="00B47CC3"/>
    <w:rsid w:val="00B83D88"/>
    <w:rsid w:val="00B85866"/>
    <w:rsid w:val="00C10C8F"/>
    <w:rsid w:val="00C473DA"/>
    <w:rsid w:val="00C66DB0"/>
    <w:rsid w:val="00C77CE3"/>
    <w:rsid w:val="00C85478"/>
    <w:rsid w:val="00CB09ED"/>
    <w:rsid w:val="00CC289D"/>
    <w:rsid w:val="00CC3DCB"/>
    <w:rsid w:val="00D057DD"/>
    <w:rsid w:val="00D06EAA"/>
    <w:rsid w:val="00DA59E1"/>
    <w:rsid w:val="00DE1CD9"/>
    <w:rsid w:val="00E139CE"/>
    <w:rsid w:val="00E44E1D"/>
    <w:rsid w:val="00E5710A"/>
    <w:rsid w:val="00E85479"/>
    <w:rsid w:val="00E90BAD"/>
    <w:rsid w:val="00E9326F"/>
    <w:rsid w:val="00EA1C52"/>
    <w:rsid w:val="00FC0307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</dc:creator>
  <cp:lastModifiedBy>Пользователь Windows</cp:lastModifiedBy>
  <cp:revision>2</cp:revision>
  <dcterms:created xsi:type="dcterms:W3CDTF">2021-05-21T08:38:00Z</dcterms:created>
  <dcterms:modified xsi:type="dcterms:W3CDTF">2021-05-21T08:38:00Z</dcterms:modified>
</cp:coreProperties>
</file>